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85A0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DCB0ABE" w14:textId="66D33614" w:rsidR="00D26D7B" w:rsidRDefault="004024D2" w:rsidP="00D26D7B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Registration</w:t>
      </w:r>
      <w:r w:rsidR="00D26D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Changes and Cancellation Policy</w:t>
      </w:r>
    </w:p>
    <w:p w14:paraId="2D67D3B3" w14:textId="6D98C199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Updated April 29, 2019</w:t>
      </w:r>
    </w:p>
    <w:p w14:paraId="6167D6AA" w14:textId="77777777" w:rsidR="00D26D7B" w:rsidRPr="00D26D7B" w:rsidRDefault="00D26D7B" w:rsidP="00D26D7B">
      <w:pPr>
        <w:spacing w:after="280"/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i/>
          <w:iCs/>
          <w:color w:val="FF9900"/>
          <w:sz w:val="28"/>
          <w:szCs w:val="28"/>
        </w:rPr>
        <w:t>Please review the following information carefully.</w:t>
      </w:r>
    </w:p>
    <w:p w14:paraId="67A32813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REGISTRATION</w:t>
      </w:r>
      <w:r w:rsidRPr="00D26D7B">
        <w:rPr>
          <w:rFonts w:ascii="Calibri" w:eastAsia="Times New Roman" w:hAnsi="Calibri" w:cs="Calibri"/>
          <w:color w:val="000000"/>
          <w:sz w:val="28"/>
          <w:szCs w:val="28"/>
        </w:rPr>
        <w:br/>
        <w:t>Registrations are accepted online or by mail. Please understand if paying by mail registrations are not confirmed until payment is received by Critter Barn.</w:t>
      </w:r>
    </w:p>
    <w:p w14:paraId="79454574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Parental Release Form is necessary only when there is no adult accompanying the child for a class, for example Critter Camp and Animal Adventures.</w:t>
      </w:r>
    </w:p>
    <w:p w14:paraId="71866A33" w14:textId="77777777" w:rsidR="00D26D7B" w:rsidRPr="00D26D7B" w:rsidRDefault="00D26D7B" w:rsidP="00D26D7B">
      <w:pPr>
        <w:spacing w:after="280"/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REFUND POLICY</w:t>
      </w:r>
    </w:p>
    <w:p w14:paraId="4CA5187E" w14:textId="77777777" w:rsidR="00D26D7B" w:rsidRPr="00D26D7B" w:rsidRDefault="00D26D7B" w:rsidP="00D26D7B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Full Refunds will be given:</w:t>
      </w: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If class is cancelled by Critter Barn due to low enrollment or severe weather.</w:t>
      </w:r>
    </w:p>
    <w:p w14:paraId="74A97E40" w14:textId="77777777" w:rsidR="00D26D7B" w:rsidRPr="00D26D7B" w:rsidRDefault="00D26D7B" w:rsidP="00D26D7B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Partial Refunds will be given:</w:t>
      </w: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If you have registered for a class and decide that you cannot attend more than 2 weeks prior to the start of a class, you will be issued a credit or refund, less a $5.00 administration fee.</w:t>
      </w:r>
    </w:p>
    <w:p w14:paraId="255D4D58" w14:textId="77777777" w:rsidR="00D26D7B" w:rsidRPr="00D26D7B" w:rsidRDefault="00D26D7B" w:rsidP="00D26D7B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No Refund will be given:</w:t>
      </w: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If you cancel from any program less than 2 weeks from the program start date, or after the start of a program no refund or credit will be given without a doctor's slip.</w:t>
      </w:r>
    </w:p>
    <w:p w14:paraId="076CF89F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33875346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CLASS DATE CHANGES</w:t>
      </w:r>
    </w:p>
    <w:p w14:paraId="69926624" w14:textId="0760148D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Cs/>
          <w:color w:val="000000"/>
          <w:sz w:val="28"/>
          <w:szCs w:val="28"/>
        </w:rPr>
        <w:t>Please select your class date carefully. If you registered your child for a class and require changes to your original class date/time, you will be charged a $5 administration fee.</w:t>
      </w:r>
    </w:p>
    <w:p w14:paraId="30655862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AFC7142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INCLEMENT WEATHER POLICY</w:t>
      </w:r>
    </w:p>
    <w:p w14:paraId="0191B9A9" w14:textId="77777777" w:rsidR="00D26D7B" w:rsidRPr="00D26D7B" w:rsidRDefault="00D26D7B" w:rsidP="00D26D7B">
      <w:p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In the event of the following:</w:t>
      </w:r>
    </w:p>
    <w:p w14:paraId="4E8C4336" w14:textId="77777777" w:rsidR="00D26D7B" w:rsidRPr="00D26D7B" w:rsidRDefault="00D26D7B" w:rsidP="00D26D7B">
      <w:pPr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If it is raining:</w:t>
      </w: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Programs run as scheduled. The barn has stood for nearly 130 years, and there is plenty of opportunity to learn and have a great time on a rainy day. </w:t>
      </w:r>
    </w:p>
    <w:p w14:paraId="75FB5F02" w14:textId="77777777" w:rsidR="00D26D7B" w:rsidRPr="00D26D7B" w:rsidRDefault="00D26D7B" w:rsidP="00D26D7B">
      <w:pPr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D26D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Tornado Watch or Warning:</w:t>
      </w:r>
      <w:r w:rsidRPr="00D26D7B">
        <w:rPr>
          <w:rFonts w:ascii="Calibri" w:eastAsia="Times New Roman" w:hAnsi="Calibri" w:cs="Calibri"/>
          <w:color w:val="000000"/>
          <w:sz w:val="28"/>
          <w:szCs w:val="28"/>
        </w:rPr>
        <w:t> Programs are automatically cancelled.</w:t>
      </w:r>
    </w:p>
    <w:p w14:paraId="5FBF89EF" w14:textId="77777777" w:rsidR="000821C2" w:rsidRDefault="000821C2"/>
    <w:sectPr w:rsidR="000821C2" w:rsidSect="0012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BF"/>
    <w:multiLevelType w:val="multilevel"/>
    <w:tmpl w:val="3C3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430CC"/>
    <w:multiLevelType w:val="multilevel"/>
    <w:tmpl w:val="6A4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906C4"/>
    <w:multiLevelType w:val="multilevel"/>
    <w:tmpl w:val="6EA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E057D1"/>
    <w:multiLevelType w:val="multilevel"/>
    <w:tmpl w:val="8F8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7A5C9C"/>
    <w:multiLevelType w:val="multilevel"/>
    <w:tmpl w:val="2D14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B"/>
    <w:rsid w:val="000821C2"/>
    <w:rsid w:val="00124FBB"/>
    <w:rsid w:val="001A117A"/>
    <w:rsid w:val="004024D2"/>
    <w:rsid w:val="00D26D7B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87AC"/>
  <w15:chartTrackingRefBased/>
  <w15:docId w15:val="{7AC2242B-9108-E648-ADC0-039C3E6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Bensinger</dc:creator>
  <cp:keywords/>
  <dc:description/>
  <cp:lastModifiedBy>Lisa Bensinger</cp:lastModifiedBy>
  <cp:revision>3</cp:revision>
  <dcterms:created xsi:type="dcterms:W3CDTF">2019-04-30T18:08:00Z</dcterms:created>
  <dcterms:modified xsi:type="dcterms:W3CDTF">2019-04-30T18:10:00Z</dcterms:modified>
</cp:coreProperties>
</file>